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7"/>
        <w:gridCol w:w="4927"/>
      </w:tblGrid>
      <w:tr w:rsidR="00212283" w:rsidRPr="00034CD7" w:rsidTr="00034CD7">
        <w:tc>
          <w:tcPr>
            <w:tcW w:w="4927" w:type="dxa"/>
          </w:tcPr>
          <w:p w:rsidR="00212283" w:rsidRPr="00034CD7" w:rsidRDefault="00212283" w:rsidP="0021228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84174" cy="1069027"/>
                  <wp:effectExtent l="19050" t="0" r="6626" b="0"/>
                  <wp:docPr id="8" name="Рисунок 1" descr="C:\Users\user\Desktop\Безымянный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Безымянный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b="700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6761" cy="1070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034CD7" w:rsidRPr="00034CD7" w:rsidRDefault="00212283" w:rsidP="00212283">
            <w:pPr>
              <w:tabs>
                <w:tab w:val="left" w:pos="7091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Беляева Н. А., заместитель директора по ВР</w:t>
            </w:r>
            <w:r w:rsidR="00034CD7" w:rsidRPr="00034CD7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034CD7" w:rsidRPr="00034CD7" w:rsidRDefault="00212283" w:rsidP="00212283">
            <w:pPr>
              <w:tabs>
                <w:tab w:val="left" w:pos="7091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 xml:space="preserve">Павлова Наталья Валерьевна, учитель истории и ОРКСЭ </w:t>
            </w:r>
          </w:p>
          <w:p w:rsidR="00212283" w:rsidRPr="00034CD7" w:rsidRDefault="00212283" w:rsidP="00034CD7">
            <w:pPr>
              <w:tabs>
                <w:tab w:val="left" w:pos="7091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МОУ «СОШ № 2» г. Коряжмы</w:t>
            </w:r>
          </w:p>
        </w:tc>
      </w:tr>
    </w:tbl>
    <w:p w:rsidR="00212283" w:rsidRPr="00034CD7" w:rsidRDefault="00212283" w:rsidP="0021228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0399C" w:rsidRPr="005869B8" w:rsidRDefault="00034CD7" w:rsidP="005869B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869B8">
        <w:rPr>
          <w:rFonts w:ascii="Times New Roman" w:hAnsi="Times New Roman" w:cs="Times New Roman"/>
          <w:b/>
          <w:i/>
          <w:sz w:val="28"/>
          <w:szCs w:val="28"/>
        </w:rPr>
        <w:t>Инновационный проект «В прекрасный мир открытое окно»</w:t>
      </w:r>
    </w:p>
    <w:p w:rsidR="0090399C" w:rsidRPr="00034CD7" w:rsidRDefault="0090399C" w:rsidP="0021228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0399C" w:rsidRPr="00034CD7" w:rsidRDefault="00034CD7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Если вы хотите, чтобы дети доброжелательно и с удовольствием общались между собой и со своими родителями, смотрите и обсуждайте совместно кино.</w:t>
      </w:r>
    </w:p>
    <w:p w:rsidR="00050AEA" w:rsidRPr="00034CD7" w:rsidRDefault="00050AEA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Еще в 20-е годы ХХ века началось массовое движение за использование кино как средства обучения и воспитания. А в конце 50-х годов кинообразование в стране стало развив</w:t>
      </w:r>
      <w:r w:rsidR="00034CD7">
        <w:rPr>
          <w:rFonts w:ascii="Times New Roman" w:hAnsi="Times New Roman" w:cs="Times New Roman"/>
          <w:sz w:val="28"/>
          <w:szCs w:val="28"/>
        </w:rPr>
        <w:t>аться особенно активно. Н</w:t>
      </w:r>
      <w:r w:rsidR="00D26DC1" w:rsidRPr="00034CD7">
        <w:rPr>
          <w:rFonts w:ascii="Times New Roman" w:hAnsi="Times New Roman" w:cs="Times New Roman"/>
          <w:sz w:val="28"/>
          <w:szCs w:val="28"/>
        </w:rPr>
        <w:t>есколько десятилетий</w:t>
      </w:r>
      <w:r w:rsidRPr="00034CD7">
        <w:rPr>
          <w:rFonts w:ascii="Times New Roman" w:hAnsi="Times New Roman" w:cs="Times New Roman"/>
          <w:sz w:val="28"/>
          <w:szCs w:val="28"/>
        </w:rPr>
        <w:t xml:space="preserve"> назад была подготовлена и утверждена Министерством просвещения программа факультативного курса «Основы киноискусства» для старших классов. В 1988 году была создана Ассоциация медиапедагогики и кинообразования России. Инициатива Никиты Михалкова ввести в школах курс кинообразования, призванный формировать мировоззренческую позицию и эстетические взгляды школьников неслучайно получила широкий общественный резонанс. Ведь кино, видео, ТВ занимают сегодня одно из ведущих мест в досуге наших детей. Но на кино- и телеэкранах непрестанно растет число убийств, смакуются жестокие издевательства. Отсюда страхи и оборотная их сторона – агрессивность, вспыхнувшая в наших детях с такой силой. Исходя из этого, не будет преувеличением сказать, что проблема медиаобразования стоит в ряду главнейших вопрос</w:t>
      </w:r>
      <w:r w:rsidR="00D26DC1" w:rsidRPr="00034CD7">
        <w:rPr>
          <w:rFonts w:ascii="Times New Roman" w:hAnsi="Times New Roman" w:cs="Times New Roman"/>
          <w:sz w:val="28"/>
          <w:szCs w:val="28"/>
        </w:rPr>
        <w:t>о</w:t>
      </w:r>
      <w:r w:rsidRPr="00034CD7">
        <w:rPr>
          <w:rFonts w:ascii="Times New Roman" w:hAnsi="Times New Roman" w:cs="Times New Roman"/>
          <w:sz w:val="28"/>
          <w:szCs w:val="28"/>
        </w:rPr>
        <w:t>в, касающихся национальной безопасности страны. Ибо речь идет о возможности «самостояния человека» перед лицом любых опасностей, о нравственном здоровье нации, и даже о просто ее выживании.</w:t>
      </w:r>
    </w:p>
    <w:p w:rsidR="00D26DC1" w:rsidRPr="00034CD7" w:rsidRDefault="00050AEA" w:rsidP="005869B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 w:rsidRPr="00034CD7">
        <w:rPr>
          <w:rFonts w:ascii="Times New Roman" w:hAnsi="Times New Roman" w:cs="Times New Roman"/>
          <w:sz w:val="28"/>
          <w:szCs w:val="28"/>
        </w:rPr>
        <w:t xml:space="preserve">В 2013 году </w:t>
      </w:r>
      <w:r w:rsidRPr="00034CD7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Министерство культуры РФ опубликовало список 100 лучших отечественных фильмов, рекомендованных для включения в школьный курс под названием «100 лучших фильмов». Отношение к этому списку неоднозначное. Ознакомившись с этим списком мы решили пойти по собственному пути – пути формирования высоконравственных духовных ориентиров, постижения красоты идеалов традиционной отечественной культуры, которая возросла в лоне православия и которая заслужила признания во всем мире. Именно с этих позиций, сориентированных на духовно-нравственную проблематику, мы и отбирали фильмы.</w:t>
      </w:r>
    </w:p>
    <w:p w:rsidR="005077F1" w:rsidRPr="00034CD7" w:rsidRDefault="00D26DC1" w:rsidP="005869B8">
      <w:pPr>
        <w:pStyle w:val="a8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34CD7">
        <w:rPr>
          <w:sz w:val="28"/>
          <w:szCs w:val="28"/>
        </w:rPr>
        <w:t>С</w:t>
      </w:r>
      <w:r w:rsidR="005077F1" w:rsidRPr="00034CD7">
        <w:rPr>
          <w:sz w:val="28"/>
          <w:szCs w:val="28"/>
        </w:rPr>
        <w:t xml:space="preserve">овременный ребенок живет в век информационных технологий: телевидение, радио, интернет, компьютерные  игры и другие носители информации.  Огромно информационное воздействие медиасреды. Это можно использовать для формирования души и ума ребенка, с целью воспитания его вкусов и взглядов на мир. Такими средствами воспитания мы выбрали художественные и мультипликационные фильмы. Они, как один из факторов медиасреды, в любом случае оказывают на ребенка влияние, но оно не всегда понятно, поскольку их просмотр зачастую неконтролируем и нецеленаправлен </w:t>
      </w:r>
      <w:r w:rsidR="005077F1" w:rsidRPr="00034CD7">
        <w:rPr>
          <w:sz w:val="28"/>
          <w:szCs w:val="28"/>
        </w:rPr>
        <w:lastRenderedPageBreak/>
        <w:t xml:space="preserve">со стороны взрослых. Родители включают ребенку фильм или мультфильм, часто не преследуя никаких воспитательных целей и даже предварительно не просматривая его, что может привести к весьма нежелательным последствиям. </w:t>
      </w:r>
      <w:r w:rsidR="005077F1" w:rsidRPr="00034CD7">
        <w:rPr>
          <w:sz w:val="28"/>
          <w:szCs w:val="28"/>
          <w:shd w:val="clear" w:color="auto" w:fill="FFFFFF"/>
        </w:rPr>
        <w:t>Если для взрослых фильм является простым развлечением, то для ребенка это очень важное событие из жизни.</w:t>
      </w:r>
    </w:p>
    <w:p w:rsidR="00E45439" w:rsidRPr="00034CD7" w:rsidRDefault="005077F1" w:rsidP="005869B8">
      <w:pPr>
        <w:spacing w:after="0" w:line="240" w:lineRule="auto"/>
        <w:ind w:firstLine="567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4CD7">
        <w:rPr>
          <w:rFonts w:ascii="Times New Roman" w:hAnsi="Times New Roman" w:cs="Times New Roman"/>
          <w:sz w:val="28"/>
          <w:szCs w:val="28"/>
          <w:shd w:val="clear" w:color="auto" w:fill="FFFFFF"/>
        </w:rPr>
        <w:t>Для того, чтобы ребенок сделал правильные выводы после просмотра фильма, ему потребуется помощь родителей. Это не значит, что взрослые должны неприкрыто высказывать свое мнение по поводу увиденного и внушать ребенку правильную точку зрения. Лучше ненавязчиво объяснять причины тех или иных поступков героев, отвечать на вопросы ребенка и комментировать фильм, не нарушая образа мира ребенка.</w:t>
      </w:r>
      <w:r w:rsidRPr="00034CD7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E45439" w:rsidRPr="00034CD7" w:rsidRDefault="005077F1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4CD7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 xml:space="preserve">А самое главное – это </w:t>
      </w:r>
      <w:r w:rsidRPr="00034CD7">
        <w:rPr>
          <w:rFonts w:ascii="Times New Roman" w:hAnsi="Times New Roman" w:cs="Times New Roman"/>
          <w:sz w:val="28"/>
          <w:szCs w:val="28"/>
        </w:rPr>
        <w:t>совместное переживание эмоций ребенка и родителей.</w:t>
      </w:r>
    </w:p>
    <w:p w:rsidR="005077F1" w:rsidRPr="00034CD7" w:rsidRDefault="005077F1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  <w:shd w:val="clear" w:color="auto" w:fill="FFFFFF"/>
        </w:rPr>
        <w:t>2016  год объявлен в России Годом кино. К сожалению, наш кинорынок перенасыщен зарубежными фильмами, в нашем прокате почти нет места российскому кино.</w:t>
      </w:r>
      <w:r w:rsidRPr="00034CD7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Если сегодня современная политика только пытается продвинуть российское кино на экраны, то в нашей коллекции подавляющее большинство за отечественным кинематографом, поскольку именно отечественное кино соответствует нашему менталитету и учит тем ценностям, которые необходимы русскому человеку.</w:t>
      </w:r>
    </w:p>
    <w:p w:rsidR="005077F1" w:rsidRPr="00034CD7" w:rsidRDefault="005077F1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 xml:space="preserve">В связи с тем, что МОУ «СОШ № 2» г. Коряжмы  является городской опорной площадкой по </w:t>
      </w:r>
      <w:r w:rsidR="00584723">
        <w:rPr>
          <w:rFonts w:ascii="Times New Roman" w:hAnsi="Times New Roman" w:cs="Times New Roman"/>
          <w:sz w:val="28"/>
          <w:szCs w:val="28"/>
        </w:rPr>
        <w:t>теме «Гражданско – правовое образование»</w:t>
      </w:r>
      <w:r w:rsidRPr="00034CD7">
        <w:rPr>
          <w:rFonts w:ascii="Times New Roman" w:hAnsi="Times New Roman" w:cs="Times New Roman"/>
          <w:sz w:val="28"/>
          <w:szCs w:val="28"/>
        </w:rPr>
        <w:t xml:space="preserve"> и областной пилотной площадкой по ОРКСЭ, а также, обучающиеся школы с 1 по 7 класс в рамках внеурочной деятельности посещают занятия по Основам православной культуры, в коллекцию  включены фильмы духовно – нравственной и православной направленности. </w:t>
      </w:r>
    </w:p>
    <w:p w:rsidR="007B17F9" w:rsidRPr="00584723" w:rsidRDefault="007B17F9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4723">
        <w:rPr>
          <w:rFonts w:ascii="Times New Roman" w:hAnsi="Times New Roman" w:cs="Times New Roman"/>
          <w:sz w:val="28"/>
          <w:szCs w:val="28"/>
        </w:rPr>
        <w:t>Цель проекта</w:t>
      </w:r>
      <w:r w:rsidR="00584723" w:rsidRPr="00584723">
        <w:rPr>
          <w:rFonts w:ascii="Times New Roman" w:hAnsi="Times New Roman" w:cs="Times New Roman"/>
          <w:sz w:val="28"/>
          <w:szCs w:val="28"/>
        </w:rPr>
        <w:t>:</w:t>
      </w:r>
      <w:r w:rsidR="00584723" w:rsidRPr="005847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84723" w:rsidRPr="00584723">
        <w:rPr>
          <w:rFonts w:ascii="Times New Roman" w:hAnsi="Times New Roman" w:cs="Times New Roman"/>
          <w:sz w:val="28"/>
          <w:szCs w:val="28"/>
        </w:rPr>
        <w:t>в</w:t>
      </w:r>
      <w:r w:rsidR="00880D15" w:rsidRPr="00584723">
        <w:rPr>
          <w:rFonts w:ascii="Times New Roman" w:hAnsi="Times New Roman" w:cs="Times New Roman"/>
          <w:sz w:val="28"/>
          <w:szCs w:val="28"/>
        </w:rPr>
        <w:t xml:space="preserve">ыстраивание системы работы </w:t>
      </w:r>
      <w:r w:rsidR="00DF7A52" w:rsidRPr="00584723">
        <w:rPr>
          <w:rFonts w:ascii="Times New Roman" w:hAnsi="Times New Roman" w:cs="Times New Roman"/>
          <w:sz w:val="28"/>
          <w:szCs w:val="28"/>
        </w:rPr>
        <w:t>по решению задач духовно-нравственного воспитания  обучающихся 1 – 11 классов с использованием видеоматериалов.</w:t>
      </w:r>
    </w:p>
    <w:p w:rsidR="00584723" w:rsidRPr="00584723" w:rsidRDefault="00584723" w:rsidP="005869B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color w:val="FF0000"/>
          <w:sz w:val="28"/>
          <w:szCs w:val="28"/>
        </w:rPr>
      </w:pPr>
      <w:r w:rsidRPr="00584723">
        <w:rPr>
          <w:rFonts w:ascii="Times New Roman" w:hAnsi="Times New Roman" w:cs="Times New Roman"/>
          <w:sz w:val="28"/>
          <w:szCs w:val="28"/>
        </w:rPr>
        <w:t xml:space="preserve">Задачи проекта: </w:t>
      </w:r>
      <w:r w:rsidRPr="005869B8">
        <w:rPr>
          <w:rFonts w:ascii="Times New Roman" w:eastAsia="Times New Roman" w:hAnsi="Times New Roman" w:cs="Times New Roman"/>
          <w:bCs/>
          <w:sz w:val="28"/>
          <w:szCs w:val="28"/>
        </w:rPr>
        <w:t>планирование содержимого коллекции; классификация фильмов для разных возрастных групп; планирование времени просмотров; создание алгоритма разбора фильма.</w:t>
      </w:r>
      <w:r w:rsidRPr="00584723">
        <w:rPr>
          <w:rFonts w:ascii="Times New Roman" w:eastAsia="Times New Roman" w:hAnsi="Times New Roman" w:cs="Times New Roman"/>
          <w:bCs/>
          <w:color w:val="FF0000"/>
          <w:sz w:val="28"/>
          <w:szCs w:val="28"/>
        </w:rPr>
        <w:t xml:space="preserve"> </w:t>
      </w:r>
    </w:p>
    <w:p w:rsidR="00F94AE1" w:rsidRPr="00034CD7" w:rsidRDefault="007B17F9" w:rsidP="005869B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4723">
        <w:rPr>
          <w:rFonts w:ascii="Times New Roman" w:hAnsi="Times New Roman" w:cs="Times New Roman"/>
          <w:sz w:val="28"/>
          <w:szCs w:val="28"/>
        </w:rPr>
        <w:t>Новизна проекта</w:t>
      </w:r>
      <w:r w:rsidR="00584723">
        <w:rPr>
          <w:rFonts w:ascii="Times New Roman" w:hAnsi="Times New Roman" w:cs="Times New Roman"/>
          <w:sz w:val="28"/>
          <w:szCs w:val="28"/>
        </w:rPr>
        <w:t xml:space="preserve"> з</w:t>
      </w:r>
      <w:r w:rsidR="00F94AE1" w:rsidRPr="00034CD7">
        <w:rPr>
          <w:rFonts w:ascii="Times New Roman" w:hAnsi="Times New Roman" w:cs="Times New Roman"/>
          <w:sz w:val="28"/>
          <w:szCs w:val="28"/>
        </w:rPr>
        <w:t>аключается в создании комплекса условий</w:t>
      </w:r>
      <w:r w:rsidR="00584723">
        <w:rPr>
          <w:rFonts w:ascii="Times New Roman" w:hAnsi="Times New Roman" w:cs="Times New Roman"/>
          <w:sz w:val="28"/>
          <w:szCs w:val="28"/>
        </w:rPr>
        <w:t xml:space="preserve"> </w:t>
      </w:r>
      <w:r w:rsidR="00F94AE1" w:rsidRPr="00034CD7">
        <w:rPr>
          <w:rFonts w:ascii="Times New Roman" w:hAnsi="Times New Roman" w:cs="Times New Roman"/>
          <w:sz w:val="28"/>
          <w:szCs w:val="28"/>
        </w:rPr>
        <w:t>(организационные, информационные, методические) для обсуждения фильмов, имеющих воспитательный потенциал, в разновозрастном</w:t>
      </w:r>
      <w:bookmarkStart w:id="0" w:name="_GoBack"/>
      <w:bookmarkEnd w:id="0"/>
      <w:r w:rsidR="00F94AE1" w:rsidRPr="00034CD7">
        <w:rPr>
          <w:rFonts w:ascii="Times New Roman" w:hAnsi="Times New Roman" w:cs="Times New Roman"/>
          <w:sz w:val="28"/>
          <w:szCs w:val="28"/>
        </w:rPr>
        <w:t xml:space="preserve"> коллективе обучающихся (с 1 по 11 классы)  и их родителей в  рамках уроков и внеурочных занятий.</w:t>
      </w:r>
    </w:p>
    <w:p w:rsidR="00DF7A52" w:rsidRPr="00034CD7" w:rsidRDefault="007B17F9" w:rsidP="005869B8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84723">
        <w:rPr>
          <w:rFonts w:ascii="Times New Roman" w:hAnsi="Times New Roman" w:cs="Times New Roman"/>
          <w:sz w:val="28"/>
          <w:szCs w:val="28"/>
        </w:rPr>
        <w:t>Участники проекта</w:t>
      </w:r>
      <w:r w:rsidR="00DF7A52" w:rsidRPr="00584723">
        <w:rPr>
          <w:rFonts w:ascii="Times New Roman" w:hAnsi="Times New Roman" w:cs="Times New Roman"/>
          <w:sz w:val="28"/>
          <w:szCs w:val="28"/>
        </w:rPr>
        <w:t>:</w:t>
      </w:r>
      <w:r w:rsidR="00584723">
        <w:rPr>
          <w:rFonts w:ascii="Times New Roman" w:hAnsi="Times New Roman" w:cs="Times New Roman"/>
          <w:sz w:val="28"/>
          <w:szCs w:val="28"/>
        </w:rPr>
        <w:t xml:space="preserve"> о</w:t>
      </w:r>
      <w:r w:rsidR="00DF7A52" w:rsidRPr="00034CD7">
        <w:rPr>
          <w:rFonts w:ascii="Times New Roman" w:hAnsi="Times New Roman" w:cs="Times New Roman"/>
          <w:sz w:val="28"/>
          <w:szCs w:val="28"/>
        </w:rPr>
        <w:t>бучающиеся 1 – 11 классов и их родители МОУ «СОШ № 2» г. Коряжмы, педагогический коллектив.</w:t>
      </w:r>
    </w:p>
    <w:p w:rsidR="007B17F9" w:rsidRPr="00034CD7" w:rsidRDefault="007B17F9" w:rsidP="005869B8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E421D" w:rsidRPr="00034CD7" w:rsidRDefault="008E421D" w:rsidP="009302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E421D" w:rsidRPr="00034CD7" w:rsidRDefault="008E421D" w:rsidP="009302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E421D" w:rsidRDefault="008E421D" w:rsidP="009302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69B8" w:rsidRDefault="005869B8" w:rsidP="009302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69B8" w:rsidRPr="00034CD7" w:rsidRDefault="005869B8" w:rsidP="0093026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5D4" w:rsidRPr="005869B8" w:rsidRDefault="005869B8" w:rsidP="005869B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869B8">
        <w:rPr>
          <w:rFonts w:ascii="Times New Roman" w:hAnsi="Times New Roman" w:cs="Times New Roman"/>
          <w:b/>
          <w:i/>
          <w:sz w:val="28"/>
          <w:szCs w:val="28"/>
        </w:rPr>
        <w:lastRenderedPageBreak/>
        <w:t>Механизм реализации</w:t>
      </w:r>
      <w:r w:rsidR="00584723" w:rsidRPr="005869B8">
        <w:rPr>
          <w:rFonts w:ascii="Times New Roman" w:hAnsi="Times New Roman" w:cs="Times New Roman"/>
          <w:b/>
          <w:i/>
          <w:sz w:val="28"/>
          <w:szCs w:val="28"/>
        </w:rPr>
        <w:t xml:space="preserve"> проекта</w:t>
      </w:r>
      <w:r w:rsidRPr="005869B8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F545D4" w:rsidRPr="00034CD7" w:rsidRDefault="00F545D4" w:rsidP="00F545D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5000" w:type="pct"/>
        <w:tblLook w:val="04A0"/>
      </w:tblPr>
      <w:tblGrid>
        <w:gridCol w:w="4925"/>
        <w:gridCol w:w="4929"/>
      </w:tblGrid>
      <w:tr w:rsidR="005869B8" w:rsidRPr="00034CD7" w:rsidTr="005869B8">
        <w:tc>
          <w:tcPr>
            <w:tcW w:w="2499" w:type="pct"/>
            <w:shd w:val="clear" w:color="auto" w:fill="auto"/>
          </w:tcPr>
          <w:p w:rsidR="005869B8" w:rsidRPr="005869B8" w:rsidRDefault="005869B8" w:rsidP="005869B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869B8">
              <w:rPr>
                <w:rFonts w:ascii="Times New Roman" w:hAnsi="Times New Roman" w:cs="Times New Roman"/>
                <w:b/>
                <w:sz w:val="28"/>
                <w:szCs w:val="28"/>
              </w:rPr>
              <w:t>Основные мероприятия</w:t>
            </w:r>
          </w:p>
        </w:tc>
        <w:tc>
          <w:tcPr>
            <w:tcW w:w="2501" w:type="pct"/>
            <w:shd w:val="clear" w:color="auto" w:fill="auto"/>
          </w:tcPr>
          <w:p w:rsidR="005869B8" w:rsidRPr="005869B8" w:rsidRDefault="005869B8" w:rsidP="005869B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869B8">
              <w:rPr>
                <w:rFonts w:ascii="Times New Roman" w:hAnsi="Times New Roman" w:cs="Times New Roman"/>
                <w:b/>
                <w:sz w:val="28"/>
                <w:szCs w:val="28"/>
              </w:rPr>
              <w:t>Сроки</w:t>
            </w:r>
          </w:p>
        </w:tc>
      </w:tr>
      <w:tr w:rsidR="005869B8" w:rsidRPr="00034CD7" w:rsidTr="005869B8">
        <w:tc>
          <w:tcPr>
            <w:tcW w:w="2499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Просмотр фильмов на классных часах</w:t>
            </w:r>
          </w:p>
        </w:tc>
        <w:tc>
          <w:tcPr>
            <w:tcW w:w="2501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1-2 раза в четверть</w:t>
            </w:r>
          </w:p>
        </w:tc>
      </w:tr>
      <w:tr w:rsidR="005869B8" w:rsidRPr="00034CD7" w:rsidTr="005869B8">
        <w:tc>
          <w:tcPr>
            <w:tcW w:w="2499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Совместные просмотры фильмов (обучающиеся и родители) в рамках родительского всеобуча</w:t>
            </w:r>
          </w:p>
        </w:tc>
        <w:tc>
          <w:tcPr>
            <w:tcW w:w="2501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1 раз в четверть</w:t>
            </w:r>
          </w:p>
        </w:tc>
      </w:tr>
      <w:tr w:rsidR="005869B8" w:rsidRPr="00034CD7" w:rsidTr="005869B8">
        <w:tc>
          <w:tcPr>
            <w:tcW w:w="2499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Просмотр через учебные предметы (история, обществознание, литература, ОРКСЭ) и внеурочную деятельность</w:t>
            </w:r>
          </w:p>
        </w:tc>
        <w:tc>
          <w:tcPr>
            <w:tcW w:w="2501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В течение учебного года (поурочное планирование)</w:t>
            </w:r>
          </w:p>
        </w:tc>
      </w:tr>
      <w:tr w:rsidR="005869B8" w:rsidRPr="00034CD7" w:rsidTr="005869B8">
        <w:tc>
          <w:tcPr>
            <w:tcW w:w="2499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Организация обратной связи после просмотра видеоматериалов</w:t>
            </w:r>
          </w:p>
        </w:tc>
        <w:tc>
          <w:tcPr>
            <w:tcW w:w="2501" w:type="pct"/>
            <w:shd w:val="clear" w:color="auto" w:fill="auto"/>
          </w:tcPr>
          <w:p w:rsidR="005869B8" w:rsidRPr="00034CD7" w:rsidRDefault="005869B8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В течение года после каждого просмотра</w:t>
            </w:r>
          </w:p>
        </w:tc>
      </w:tr>
    </w:tbl>
    <w:p w:rsidR="00846805" w:rsidRPr="00034CD7" w:rsidRDefault="00846805" w:rsidP="00F545D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B17F9" w:rsidRPr="005869B8" w:rsidRDefault="00970207" w:rsidP="000708D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869B8">
        <w:rPr>
          <w:rFonts w:ascii="Times New Roman" w:hAnsi="Times New Roman" w:cs="Times New Roman"/>
          <w:b/>
          <w:i/>
          <w:sz w:val="28"/>
          <w:szCs w:val="28"/>
        </w:rPr>
        <w:t>Риски и способы их преодоления</w:t>
      </w:r>
    </w:p>
    <w:p w:rsidR="000708DC" w:rsidRPr="00034CD7" w:rsidRDefault="000708DC" w:rsidP="000708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606" w:type="dxa"/>
        <w:tblLook w:val="04A0"/>
      </w:tblPr>
      <w:tblGrid>
        <w:gridCol w:w="4361"/>
        <w:gridCol w:w="5245"/>
      </w:tblGrid>
      <w:tr w:rsidR="00F545D4" w:rsidRPr="00034CD7" w:rsidTr="00F25301">
        <w:tc>
          <w:tcPr>
            <w:tcW w:w="4361" w:type="dxa"/>
          </w:tcPr>
          <w:p w:rsidR="00970207" w:rsidRPr="00034CD7" w:rsidRDefault="00970207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 xml:space="preserve">Риски </w:t>
            </w:r>
          </w:p>
        </w:tc>
        <w:tc>
          <w:tcPr>
            <w:tcW w:w="5245" w:type="dxa"/>
          </w:tcPr>
          <w:p w:rsidR="00970207" w:rsidRPr="00034CD7" w:rsidRDefault="00970207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Способы их преодоления</w:t>
            </w:r>
          </w:p>
        </w:tc>
      </w:tr>
      <w:tr w:rsidR="00F545D4" w:rsidRPr="00034CD7" w:rsidTr="00F25301">
        <w:tc>
          <w:tcPr>
            <w:tcW w:w="4361" w:type="dxa"/>
          </w:tcPr>
          <w:p w:rsidR="00970207" w:rsidRPr="00034CD7" w:rsidRDefault="00F25301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Отказ от просмотра и участие в обсуждении</w:t>
            </w:r>
          </w:p>
        </w:tc>
        <w:tc>
          <w:tcPr>
            <w:tcW w:w="5245" w:type="dxa"/>
          </w:tcPr>
          <w:p w:rsidR="00970207" w:rsidRPr="00034CD7" w:rsidRDefault="000708DC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Постепенное вовлечение «отказников» через яркие афиши, открытое обсуждение фильмов на классных часах</w:t>
            </w:r>
            <w:r w:rsidR="00930261" w:rsidRPr="00034CD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F545D4" w:rsidRPr="00034CD7" w:rsidTr="00F25301">
        <w:tc>
          <w:tcPr>
            <w:tcW w:w="4361" w:type="dxa"/>
          </w:tcPr>
          <w:p w:rsidR="00970207" w:rsidRPr="00034CD7" w:rsidRDefault="000708DC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Отрицательная реакция родителей</w:t>
            </w:r>
          </w:p>
        </w:tc>
        <w:tc>
          <w:tcPr>
            <w:tcW w:w="5245" w:type="dxa"/>
          </w:tcPr>
          <w:p w:rsidR="00930261" w:rsidRPr="00034CD7" w:rsidRDefault="00930261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Обсуждение проекта на родительских собраниях, где есть и сторонники.</w:t>
            </w:r>
          </w:p>
          <w:p w:rsidR="00970207" w:rsidRPr="00034CD7" w:rsidRDefault="00930261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 xml:space="preserve">Зачитывание положительных отзывов детей на просмотренные фильмы. </w:t>
            </w:r>
          </w:p>
        </w:tc>
      </w:tr>
      <w:tr w:rsidR="00F25301" w:rsidRPr="00034CD7" w:rsidTr="00F25301">
        <w:tc>
          <w:tcPr>
            <w:tcW w:w="4361" w:type="dxa"/>
          </w:tcPr>
          <w:p w:rsidR="00970207" w:rsidRPr="00034CD7" w:rsidRDefault="00F25301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Нежелание педагогов</w:t>
            </w:r>
          </w:p>
        </w:tc>
        <w:tc>
          <w:tcPr>
            <w:tcW w:w="5245" w:type="dxa"/>
          </w:tcPr>
          <w:p w:rsidR="00603555" w:rsidRPr="00034CD7" w:rsidRDefault="00603555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Мастер - класс</w:t>
            </w:r>
          </w:p>
          <w:p w:rsidR="00970207" w:rsidRPr="00034CD7" w:rsidRDefault="00930261" w:rsidP="00F545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34CD7">
              <w:rPr>
                <w:rFonts w:ascii="Times New Roman" w:hAnsi="Times New Roman" w:cs="Times New Roman"/>
                <w:sz w:val="28"/>
                <w:szCs w:val="28"/>
              </w:rPr>
              <w:t>Просьба представить альтернативные формы. Приглашение на просмотр фильмов самих педагогов.</w:t>
            </w:r>
          </w:p>
        </w:tc>
      </w:tr>
    </w:tbl>
    <w:p w:rsidR="00970207" w:rsidRPr="00034CD7" w:rsidRDefault="00970207" w:rsidP="00F545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B17F9" w:rsidRPr="005869B8" w:rsidRDefault="00970207" w:rsidP="00930261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869B8">
        <w:rPr>
          <w:rFonts w:ascii="Times New Roman" w:hAnsi="Times New Roman" w:cs="Times New Roman"/>
          <w:b/>
          <w:i/>
          <w:sz w:val="28"/>
          <w:szCs w:val="28"/>
        </w:rPr>
        <w:t>О</w:t>
      </w:r>
      <w:r w:rsidR="007B17F9" w:rsidRPr="005869B8">
        <w:rPr>
          <w:rFonts w:ascii="Times New Roman" w:hAnsi="Times New Roman" w:cs="Times New Roman"/>
          <w:b/>
          <w:i/>
          <w:sz w:val="28"/>
          <w:szCs w:val="28"/>
        </w:rPr>
        <w:t>жидаемые р</w:t>
      </w:r>
      <w:r w:rsidRPr="005869B8">
        <w:rPr>
          <w:rFonts w:ascii="Times New Roman" w:hAnsi="Times New Roman" w:cs="Times New Roman"/>
          <w:b/>
          <w:i/>
          <w:sz w:val="28"/>
          <w:szCs w:val="28"/>
        </w:rPr>
        <w:t xml:space="preserve">езультаты </w:t>
      </w:r>
      <w:r w:rsidR="004F7A18" w:rsidRPr="005869B8">
        <w:rPr>
          <w:rFonts w:ascii="Times New Roman" w:hAnsi="Times New Roman" w:cs="Times New Roman"/>
          <w:b/>
          <w:i/>
          <w:sz w:val="28"/>
          <w:szCs w:val="28"/>
        </w:rPr>
        <w:t xml:space="preserve">и продукты </w:t>
      </w:r>
      <w:r w:rsidRPr="005869B8">
        <w:rPr>
          <w:rFonts w:ascii="Times New Roman" w:hAnsi="Times New Roman" w:cs="Times New Roman"/>
          <w:b/>
          <w:i/>
          <w:sz w:val="28"/>
          <w:szCs w:val="28"/>
        </w:rPr>
        <w:t>от реализации проекта</w:t>
      </w:r>
    </w:p>
    <w:p w:rsidR="00603555" w:rsidRPr="00034CD7" w:rsidRDefault="00603555" w:rsidP="009302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0261" w:rsidRPr="00034CD7" w:rsidRDefault="00930261" w:rsidP="009302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2F2F2"/>
        </w:rPr>
      </w:pPr>
      <w:r w:rsidRPr="00034CD7">
        <w:rPr>
          <w:rFonts w:ascii="Times New Roman" w:hAnsi="Times New Roman" w:cs="Times New Roman"/>
          <w:sz w:val="28"/>
          <w:szCs w:val="28"/>
        </w:rPr>
        <w:t xml:space="preserve">Создание коллекции фильмов для просмотра детей с целью духовно-нравственного воспитания, совместного просмотра детей и родителей с целью помочь преодолеть </w:t>
      </w:r>
      <w:r w:rsidRPr="00034CD7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сложности взаимоотношений старшего и младшего поколений.</w:t>
      </w:r>
    </w:p>
    <w:p w:rsidR="00F25301" w:rsidRPr="00034CD7" w:rsidRDefault="00F25301" w:rsidP="00F545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70207" w:rsidRPr="005869B8" w:rsidRDefault="00970207" w:rsidP="00930261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869B8">
        <w:rPr>
          <w:rFonts w:ascii="Times New Roman" w:hAnsi="Times New Roman" w:cs="Times New Roman"/>
          <w:b/>
          <w:i/>
          <w:sz w:val="28"/>
          <w:szCs w:val="28"/>
        </w:rPr>
        <w:t>Оценка результатов проекта</w:t>
      </w:r>
    </w:p>
    <w:p w:rsidR="00970207" w:rsidRPr="00034CD7" w:rsidRDefault="00F25301" w:rsidP="00F545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Листы обратной связи</w:t>
      </w:r>
      <w:r w:rsidR="005869B8">
        <w:rPr>
          <w:rFonts w:ascii="Times New Roman" w:hAnsi="Times New Roman" w:cs="Times New Roman"/>
          <w:sz w:val="28"/>
          <w:szCs w:val="28"/>
        </w:rPr>
        <w:t>.</w:t>
      </w:r>
    </w:p>
    <w:p w:rsidR="00F25301" w:rsidRPr="00034CD7" w:rsidRDefault="00F25301" w:rsidP="00F545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Публичная презентация проекта</w:t>
      </w:r>
      <w:r w:rsidR="005869B8">
        <w:rPr>
          <w:rFonts w:ascii="Times New Roman" w:hAnsi="Times New Roman" w:cs="Times New Roman"/>
          <w:sz w:val="28"/>
          <w:szCs w:val="28"/>
        </w:rPr>
        <w:t>.</w:t>
      </w:r>
    </w:p>
    <w:p w:rsidR="00F25301" w:rsidRPr="00034CD7" w:rsidRDefault="00F25301" w:rsidP="00F545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Голосование на сайте, отзывы</w:t>
      </w:r>
      <w:r w:rsidR="005869B8">
        <w:rPr>
          <w:rFonts w:ascii="Times New Roman" w:hAnsi="Times New Roman" w:cs="Times New Roman"/>
          <w:sz w:val="28"/>
          <w:szCs w:val="28"/>
        </w:rPr>
        <w:t xml:space="preserve"> </w:t>
      </w:r>
      <w:r w:rsidR="00482048" w:rsidRPr="00034CD7">
        <w:rPr>
          <w:rFonts w:ascii="Times New Roman" w:hAnsi="Times New Roman" w:cs="Times New Roman"/>
          <w:sz w:val="28"/>
          <w:szCs w:val="28"/>
        </w:rPr>
        <w:t>на фильмы</w:t>
      </w:r>
      <w:r w:rsidRPr="00034CD7">
        <w:rPr>
          <w:rFonts w:ascii="Times New Roman" w:hAnsi="Times New Roman" w:cs="Times New Roman"/>
          <w:sz w:val="28"/>
          <w:szCs w:val="28"/>
        </w:rPr>
        <w:t>, пожелания</w:t>
      </w:r>
      <w:r w:rsidR="005869B8">
        <w:rPr>
          <w:rFonts w:ascii="Times New Roman" w:hAnsi="Times New Roman" w:cs="Times New Roman"/>
          <w:sz w:val="28"/>
          <w:szCs w:val="28"/>
        </w:rPr>
        <w:t>.</w:t>
      </w:r>
    </w:p>
    <w:p w:rsidR="00CD391A" w:rsidRDefault="00CD391A" w:rsidP="00CD391A"/>
    <w:p w:rsidR="00CD391A" w:rsidRDefault="00CD391A" w:rsidP="00CD391A"/>
    <w:p w:rsidR="00CD391A" w:rsidRDefault="00CD391A" w:rsidP="00CD391A"/>
    <w:p w:rsidR="00CD391A" w:rsidRDefault="00CD391A" w:rsidP="00CD391A"/>
    <w:p w:rsidR="00CD391A" w:rsidRDefault="005869B8" w:rsidP="00CD39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</w:rPr>
      </w:pPr>
      <w:r w:rsidRPr="00CD391A">
        <w:rPr>
          <w:rFonts w:ascii="Times New Roman" w:hAnsi="Times New Roman" w:cs="Times New Roman"/>
          <w:b/>
          <w:i/>
          <w:sz w:val="28"/>
        </w:rPr>
        <w:lastRenderedPageBreak/>
        <w:t>Классификация фильмов</w:t>
      </w:r>
    </w:p>
    <w:p w:rsidR="00CD391A" w:rsidRDefault="00CD391A" w:rsidP="00CD391A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5869B8" w:rsidRPr="005869B8" w:rsidRDefault="00CD391A" w:rsidP="00CD391A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</w:rPr>
        <w:t>На сегодняшний день нами отобрано более 160 фильмов. Мы предлагаем часть фильмов из коллекции.</w:t>
      </w:r>
    </w:p>
    <w:p w:rsidR="00D0276A" w:rsidRPr="005869B8" w:rsidRDefault="00D0276A" w:rsidP="00CD391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5869B8">
        <w:rPr>
          <w:rFonts w:ascii="Times New Roman" w:hAnsi="Times New Roman" w:cs="Times New Roman"/>
          <w:sz w:val="28"/>
          <w:szCs w:val="28"/>
          <w:u w:val="single"/>
        </w:rPr>
        <w:t>Список мультипликационных фильмов для просмотра</w:t>
      </w:r>
    </w:p>
    <w:p w:rsidR="00D0276A" w:rsidRPr="00034CD7" w:rsidRDefault="00D0276A" w:rsidP="00CD391A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 xml:space="preserve">Мультфильмы 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Настя-дочь кондуктора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Рождественская девочка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Новогоднее приключение двух братьев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Удивительный ужин в сочельник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Пересвет и Ослябя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Путеводительница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Белорусская сказка «Почему барсук и лиса в норах живут»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Болгарская сказка «Галинка белоручка»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В.И. Даль. Терпение и труд всё перетрут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Г.Х. Андерсен. Ветка яблони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Г.Х. Андерсен. Про лён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Г.Х. Андерсен. Пятеро из одного стручка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Фёдоров-Давыдов. Старый лапоть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Сказка про трёх бабочек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Заступница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Свет Неугасимый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Маланья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Птичка Тари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Лебеди Непрядвы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Мешок яблок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Волшебный мешочек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Мама для мамонтенка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Просто так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Братья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Самая обычная история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Твой крест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Собачья дверца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Необыкновенное путешествие Серафимы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Сказание о Петре и Февронии</w:t>
      </w:r>
    </w:p>
    <w:p w:rsidR="00D0276A" w:rsidRPr="00034CD7" w:rsidRDefault="00D0276A" w:rsidP="00110E66">
      <w:pPr>
        <w:pStyle w:val="ab"/>
        <w:numPr>
          <w:ilvl w:val="0"/>
          <w:numId w:val="15"/>
        </w:numPr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Детство Ратибора</w:t>
      </w:r>
    </w:p>
    <w:p w:rsidR="00D0276A" w:rsidRPr="005869B8" w:rsidRDefault="00A44C0E" w:rsidP="005869B8">
      <w:pPr>
        <w:pStyle w:val="ab"/>
        <w:tabs>
          <w:tab w:val="left" w:pos="2224"/>
        </w:tabs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5869B8">
        <w:rPr>
          <w:rFonts w:ascii="Times New Roman" w:hAnsi="Times New Roman" w:cs="Times New Roman"/>
          <w:sz w:val="28"/>
          <w:szCs w:val="28"/>
          <w:u w:val="single"/>
        </w:rPr>
        <w:t>Список фильмов по возрастным категориям</w:t>
      </w:r>
    </w:p>
    <w:p w:rsidR="00A44C0E" w:rsidRPr="00034CD7" w:rsidRDefault="00A44C0E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sz w:val="28"/>
          <w:szCs w:val="28"/>
          <w:u w:val="single"/>
        </w:rPr>
      </w:pPr>
      <w:r w:rsidRPr="00034CD7">
        <w:rPr>
          <w:rFonts w:ascii="Times New Roman" w:hAnsi="Times New Roman" w:cs="Times New Roman"/>
          <w:bCs/>
          <w:sz w:val="28"/>
          <w:szCs w:val="28"/>
          <w:u w:val="single"/>
        </w:rPr>
        <w:t>1-4  классы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Голубая чашка (1964)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Маленькая принцесса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Королевство кривых зеркал (1963)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Повелитель луж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Поллианна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Про Витю, про Машу и морскую пехоту (1973)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Рикки-Тикки-Тави (1975)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lastRenderedPageBreak/>
        <w:t>Сказка о добре и Вре (2013)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Софи / Рождественские истории (2007)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Страна хороших деточек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Тот ещё Карлосон!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Додумался, поздравляю!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С кошки все и началось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 xml:space="preserve">Щенок 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Настя – дочь кондуктора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Необыкновенные приключения Серафимы (м/ф)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Братья (м/ф)</w:t>
      </w:r>
    </w:p>
    <w:p w:rsidR="00560C37" w:rsidRPr="005869B8" w:rsidRDefault="00A44C0E" w:rsidP="005869B8">
      <w:pPr>
        <w:pStyle w:val="ab"/>
        <w:numPr>
          <w:ilvl w:val="0"/>
          <w:numId w:val="39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5869B8">
        <w:rPr>
          <w:rFonts w:ascii="Times New Roman" w:hAnsi="Times New Roman" w:cs="Times New Roman"/>
          <w:sz w:val="28"/>
          <w:szCs w:val="28"/>
        </w:rPr>
        <w:t>Сказка про трех бабочек (м/ф)</w:t>
      </w:r>
    </w:p>
    <w:p w:rsidR="005869B8" w:rsidRDefault="005869B8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:rsidR="00A44C0E" w:rsidRPr="00034CD7" w:rsidRDefault="00A44C0E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sz w:val="28"/>
          <w:szCs w:val="28"/>
          <w:u w:val="single"/>
        </w:rPr>
      </w:pPr>
      <w:r w:rsidRPr="00034CD7">
        <w:rPr>
          <w:rFonts w:ascii="Times New Roman" w:hAnsi="Times New Roman" w:cs="Times New Roman"/>
          <w:bCs/>
          <w:sz w:val="28"/>
          <w:szCs w:val="28"/>
          <w:u w:val="single"/>
        </w:rPr>
        <w:t>5-7  классы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 xml:space="preserve">Белый Бим Черное ухо (1977) 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Голубая чашка (1964)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История дельфина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Мы с Вулканом (1969)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Поллианна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Потапов, к доске! (2007)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Подарок с характером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Р. В. С. (1977)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Радости и печали маленького лорда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Сверчок за очагом / Сказка о семейном счастье (2001)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Сказка, рассказанная ночью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Тайна Егора, или Необыкновенные приключения обыкновенным летом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Цирк бабочек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Чудак из пятого "Б" (1972)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Чучело (1983)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Кука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Пересвет и Ослябя (м/ф)</w:t>
      </w:r>
    </w:p>
    <w:p w:rsidR="00560C37" w:rsidRPr="00034CD7" w:rsidRDefault="00A44C0E" w:rsidP="005869B8">
      <w:pPr>
        <w:pStyle w:val="ab"/>
        <w:numPr>
          <w:ilvl w:val="0"/>
          <w:numId w:val="34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Лебеди Непрядвы (м/ф)</w:t>
      </w:r>
    </w:p>
    <w:p w:rsidR="005869B8" w:rsidRDefault="005869B8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:rsidR="00A44C0E" w:rsidRPr="00034CD7" w:rsidRDefault="00A44C0E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sz w:val="28"/>
          <w:szCs w:val="28"/>
          <w:u w:val="single"/>
        </w:rPr>
      </w:pPr>
      <w:r w:rsidRPr="00034CD7">
        <w:rPr>
          <w:rFonts w:ascii="Times New Roman" w:hAnsi="Times New Roman" w:cs="Times New Roman"/>
          <w:bCs/>
          <w:sz w:val="28"/>
          <w:szCs w:val="28"/>
          <w:u w:val="single"/>
        </w:rPr>
        <w:t>8-9 классы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Белый Бим Черное ухо (1977)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В моей смерти прошу винить Клаву К. (1979)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Вам и не снилось (1980)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Виноваты звезды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Двухсотлетний человек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Дикая собака Динго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Ивановы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КостяНика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 xml:space="preserve">Макс (2015) 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Можно, я буду звать тебя мамой? (2009)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Сказка, рассказанная ночью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lastRenderedPageBreak/>
        <w:t>Фотография на память (1985)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Хатико: Самый верный друг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Цирк бабочек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Чучело (1983)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Ярик (2007)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Хористы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Твой крест (м/ф)</w:t>
      </w:r>
    </w:p>
    <w:p w:rsidR="00560C37" w:rsidRPr="00034CD7" w:rsidRDefault="00A44C0E" w:rsidP="005869B8">
      <w:pPr>
        <w:pStyle w:val="ab"/>
        <w:numPr>
          <w:ilvl w:val="0"/>
          <w:numId w:val="35"/>
        </w:numPr>
        <w:tabs>
          <w:tab w:val="left" w:pos="2224"/>
        </w:tabs>
        <w:spacing w:after="0" w:line="24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Путеводительница (м/ф)</w:t>
      </w:r>
    </w:p>
    <w:p w:rsidR="005869B8" w:rsidRDefault="005869B8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:rsidR="00A44C0E" w:rsidRPr="00034CD7" w:rsidRDefault="00A44C0E" w:rsidP="00A44C0E">
      <w:pPr>
        <w:pStyle w:val="ab"/>
        <w:tabs>
          <w:tab w:val="left" w:pos="2224"/>
        </w:tabs>
        <w:ind w:left="1080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bCs/>
          <w:sz w:val="28"/>
          <w:szCs w:val="28"/>
          <w:u w:val="single"/>
        </w:rPr>
        <w:t>Для родителей</w:t>
      </w:r>
      <w:r w:rsidR="005869B8">
        <w:rPr>
          <w:rFonts w:ascii="Times New Roman" w:hAnsi="Times New Roman" w:cs="Times New Roman"/>
          <w:bCs/>
          <w:sz w:val="28"/>
          <w:szCs w:val="28"/>
          <w:u w:val="single"/>
        </w:rPr>
        <w:t xml:space="preserve"> (</w:t>
      </w:r>
      <w:r w:rsidR="005869B8">
        <w:rPr>
          <w:rFonts w:ascii="Times New Roman" w:hAnsi="Times New Roman" w:cs="Times New Roman"/>
          <w:sz w:val="28"/>
          <w:szCs w:val="28"/>
        </w:rPr>
        <w:t>короткометражные фильмы)</w:t>
      </w:r>
    </w:p>
    <w:p w:rsidR="00560C37" w:rsidRPr="00034CD7" w:rsidRDefault="00A44C0E" w:rsidP="005869B8">
      <w:pPr>
        <w:pStyle w:val="ab"/>
        <w:numPr>
          <w:ilvl w:val="0"/>
          <w:numId w:val="36"/>
        </w:numPr>
        <w:tabs>
          <w:tab w:val="left" w:pos="2224"/>
        </w:tabs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Любовь подростков</w:t>
      </w:r>
    </w:p>
    <w:p w:rsidR="00560C37" w:rsidRPr="00034CD7" w:rsidRDefault="00A44C0E" w:rsidP="005869B8">
      <w:pPr>
        <w:pStyle w:val="ab"/>
        <w:numPr>
          <w:ilvl w:val="0"/>
          <w:numId w:val="36"/>
        </w:numPr>
        <w:tabs>
          <w:tab w:val="left" w:pos="2224"/>
        </w:tabs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Вдох</w:t>
      </w:r>
    </w:p>
    <w:p w:rsidR="00560C37" w:rsidRPr="00034CD7" w:rsidRDefault="00A44C0E" w:rsidP="005869B8">
      <w:pPr>
        <w:pStyle w:val="ab"/>
        <w:numPr>
          <w:ilvl w:val="0"/>
          <w:numId w:val="36"/>
        </w:numPr>
        <w:tabs>
          <w:tab w:val="left" w:pos="2224"/>
        </w:tabs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Чем люди живы</w:t>
      </w:r>
    </w:p>
    <w:p w:rsidR="00560C37" w:rsidRPr="00034CD7" w:rsidRDefault="00A44C0E" w:rsidP="005869B8">
      <w:pPr>
        <w:pStyle w:val="ab"/>
        <w:numPr>
          <w:ilvl w:val="0"/>
          <w:numId w:val="36"/>
        </w:numPr>
        <w:tabs>
          <w:tab w:val="left" w:pos="2224"/>
        </w:tabs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Обида</w:t>
      </w:r>
    </w:p>
    <w:p w:rsidR="00CD391A" w:rsidRDefault="00A44C0E" w:rsidP="005869B8">
      <w:pPr>
        <w:pStyle w:val="ab"/>
        <w:numPr>
          <w:ilvl w:val="0"/>
          <w:numId w:val="36"/>
        </w:numPr>
        <w:tabs>
          <w:tab w:val="left" w:pos="2224"/>
        </w:tabs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034CD7">
        <w:rPr>
          <w:rFonts w:ascii="Times New Roman" w:hAnsi="Times New Roman" w:cs="Times New Roman"/>
          <w:sz w:val="28"/>
          <w:szCs w:val="28"/>
        </w:rPr>
        <w:t>Средняя индивидуальность</w:t>
      </w:r>
    </w:p>
    <w:p w:rsidR="00CD391A" w:rsidRDefault="00CD391A" w:rsidP="00CD391A">
      <w:pPr>
        <w:tabs>
          <w:tab w:val="left" w:pos="1753"/>
        </w:tabs>
        <w:spacing w:after="0" w:line="240" w:lineRule="auto"/>
      </w:pPr>
      <w:r>
        <w:tab/>
      </w:r>
    </w:p>
    <w:p w:rsidR="00C71936" w:rsidRPr="00CD391A" w:rsidRDefault="00CD391A" w:rsidP="00CD391A">
      <w:pPr>
        <w:tabs>
          <w:tab w:val="left" w:pos="175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Представляем вашему вниманию примерные </w:t>
      </w:r>
      <w:r>
        <w:rPr>
          <w:rFonts w:ascii="Times New Roman" w:hAnsi="Times New Roman" w:cs="Times New Roman"/>
          <w:b/>
          <w:sz w:val="28"/>
          <w:szCs w:val="28"/>
        </w:rPr>
        <w:t>а</w:t>
      </w:r>
      <w:r w:rsidR="00110E66" w:rsidRPr="00CD391A">
        <w:rPr>
          <w:rFonts w:ascii="Times New Roman" w:hAnsi="Times New Roman" w:cs="Times New Roman"/>
          <w:b/>
          <w:sz w:val="28"/>
          <w:szCs w:val="28"/>
        </w:rPr>
        <w:t>лгоритм</w:t>
      </w:r>
      <w:r w:rsidR="00C71936" w:rsidRPr="00CD391A">
        <w:rPr>
          <w:rFonts w:ascii="Times New Roman" w:hAnsi="Times New Roman" w:cs="Times New Roman"/>
          <w:b/>
          <w:sz w:val="28"/>
          <w:szCs w:val="28"/>
        </w:rPr>
        <w:t>ы разбора фильмов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C71936" w:rsidRPr="00034CD7" w:rsidRDefault="00CD391A" w:rsidP="00CD391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Алгоритм разбора фильмов №1:</w:t>
      </w:r>
    </w:p>
    <w:p w:rsidR="0067144B" w:rsidRPr="00CD391A" w:rsidRDefault="00C71936" w:rsidP="00CD391A">
      <w:pPr>
        <w:pStyle w:val="ab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 xml:space="preserve">критерии, по которым  можно определить ценность и значимость фильма </w:t>
      </w:r>
    </w:p>
    <w:p w:rsidR="00C71936" w:rsidRPr="00CD391A" w:rsidRDefault="00C71936" w:rsidP="00CD391A">
      <w:pPr>
        <w:pStyle w:val="ab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>(добро-зло, верность – предательство, правда – ложь, любовь – ненависть и т.д.)</w:t>
      </w:r>
    </w:p>
    <w:p w:rsidR="0067144B" w:rsidRPr="00CD391A" w:rsidRDefault="00C71936" w:rsidP="00CD391A">
      <w:pPr>
        <w:pStyle w:val="ab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 xml:space="preserve">содержание картины, а именно, насколько картина соответствует понятию реального факта - как бы это могло произойти, если бы происходило в нашей жизни </w:t>
      </w:r>
    </w:p>
    <w:p w:rsidR="00C71936" w:rsidRPr="00CD391A" w:rsidRDefault="00C71936" w:rsidP="00CD391A">
      <w:pPr>
        <w:pStyle w:val="ab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>(как бы вы поступили, если бы стали участником данного события)</w:t>
      </w:r>
    </w:p>
    <w:p w:rsidR="0067144B" w:rsidRPr="00CD391A" w:rsidRDefault="00C71936" w:rsidP="00CD391A">
      <w:pPr>
        <w:pStyle w:val="ab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>ощущения от фильма</w:t>
      </w:r>
    </w:p>
    <w:p w:rsidR="00C71936" w:rsidRPr="00CD391A" w:rsidRDefault="00C71936" w:rsidP="00CD391A">
      <w:pPr>
        <w:pStyle w:val="ab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>(что остается в сердце после просмотра фильма)</w:t>
      </w:r>
    </w:p>
    <w:p w:rsidR="00C71936" w:rsidRPr="00034CD7" w:rsidRDefault="00C71936" w:rsidP="00CD391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D391A" w:rsidRPr="00CD391A" w:rsidRDefault="00CD391A" w:rsidP="00CD391A">
      <w:pPr>
        <w:pStyle w:val="ab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Алгоритм разбора фильмов №2</w:t>
      </w:r>
      <w:r w:rsidRPr="00CD391A"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391A">
        <w:rPr>
          <w:rFonts w:ascii="Times New Roman" w:hAnsi="Times New Roman" w:cs="Times New Roman"/>
          <w:sz w:val="28"/>
          <w:szCs w:val="28"/>
        </w:rPr>
        <w:t>д</w:t>
      </w:r>
      <w:r w:rsidR="00C71936" w:rsidRPr="00CD391A">
        <w:rPr>
          <w:rFonts w:ascii="Times New Roman" w:hAnsi="Times New Roman" w:cs="Times New Roman"/>
          <w:sz w:val="28"/>
          <w:szCs w:val="28"/>
        </w:rPr>
        <w:t xml:space="preserve">елаем оценки ключевым поступкам героев, относительно нравственности и ставим вопросы (Хорошо-плохо, почему? Если не определили оценку, почему отложили? 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C71936" w:rsidRPr="00CD391A">
        <w:rPr>
          <w:rFonts w:ascii="Times New Roman" w:hAnsi="Times New Roman" w:cs="Times New Roman"/>
          <w:sz w:val="28"/>
          <w:szCs w:val="28"/>
        </w:rPr>
        <w:t xml:space="preserve">ыделяем главную мысль фильма. Что хотел создать автор? К чему может привести повтор таких событий в жизни? 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C71936" w:rsidRPr="00CD391A">
        <w:rPr>
          <w:rFonts w:ascii="Times New Roman" w:hAnsi="Times New Roman" w:cs="Times New Roman"/>
          <w:sz w:val="28"/>
          <w:szCs w:val="28"/>
        </w:rPr>
        <w:t>ыявляем причины, которые привели к позитив</w:t>
      </w:r>
      <w:r>
        <w:rPr>
          <w:rFonts w:ascii="Times New Roman" w:hAnsi="Times New Roman" w:cs="Times New Roman"/>
          <w:sz w:val="28"/>
          <w:szCs w:val="28"/>
        </w:rPr>
        <w:t>ным или негативным последствиям;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C71936" w:rsidRPr="00CD391A">
        <w:rPr>
          <w:rFonts w:ascii="Times New Roman" w:hAnsi="Times New Roman" w:cs="Times New Roman"/>
          <w:sz w:val="28"/>
          <w:szCs w:val="28"/>
        </w:rPr>
        <w:t>ыявляем у героев фильма инстинктивные модели поведения  (ситуации, где люди ведут себя как животные</w:t>
      </w:r>
      <w:r>
        <w:rPr>
          <w:rFonts w:ascii="Times New Roman" w:hAnsi="Times New Roman" w:cs="Times New Roman"/>
          <w:sz w:val="28"/>
          <w:szCs w:val="28"/>
        </w:rPr>
        <w:t xml:space="preserve"> – по стадно-стайному принципу);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C71936" w:rsidRPr="00CD391A">
        <w:rPr>
          <w:rFonts w:ascii="Times New Roman" w:hAnsi="Times New Roman" w:cs="Times New Roman"/>
          <w:sz w:val="28"/>
          <w:szCs w:val="28"/>
        </w:rPr>
        <w:t>ыявляем стыд и совестлив</w:t>
      </w:r>
      <w:r>
        <w:rPr>
          <w:rFonts w:ascii="Times New Roman" w:hAnsi="Times New Roman" w:cs="Times New Roman"/>
          <w:sz w:val="28"/>
          <w:szCs w:val="28"/>
        </w:rPr>
        <w:t>ость в моделях поведения героев;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C71936" w:rsidRPr="00CD391A">
        <w:rPr>
          <w:rFonts w:ascii="Times New Roman" w:hAnsi="Times New Roman" w:cs="Times New Roman"/>
          <w:sz w:val="28"/>
          <w:szCs w:val="28"/>
        </w:rPr>
        <w:t>ыявляем ложь и стра</w:t>
      </w:r>
      <w:r>
        <w:rPr>
          <w:rFonts w:ascii="Times New Roman" w:hAnsi="Times New Roman" w:cs="Times New Roman"/>
          <w:sz w:val="28"/>
          <w:szCs w:val="28"/>
        </w:rPr>
        <w:t>х и как они изменяют ход сюжета;</w:t>
      </w:r>
      <w:r w:rsidR="00C71936" w:rsidRPr="00CD39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C71936" w:rsidRPr="00CD391A">
        <w:rPr>
          <w:rFonts w:ascii="Times New Roman" w:hAnsi="Times New Roman" w:cs="Times New Roman"/>
          <w:sz w:val="28"/>
          <w:szCs w:val="28"/>
        </w:rPr>
        <w:t>ля тех поступков персонажей, которые нам не нравятся, моделируем ситуацию, как бы я поступил, как л</w:t>
      </w:r>
      <w:r>
        <w:rPr>
          <w:rFonts w:ascii="Times New Roman" w:hAnsi="Times New Roman" w:cs="Times New Roman"/>
          <w:sz w:val="28"/>
          <w:szCs w:val="28"/>
        </w:rPr>
        <w:t>учше поступать в реальной жизни;</w:t>
      </w:r>
    </w:p>
    <w:p w:rsidR="0067144B" w:rsidRPr="00CD391A" w:rsidRDefault="00CD391A" w:rsidP="00CD391A">
      <w:pPr>
        <w:pStyle w:val="ab"/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</w:t>
      </w:r>
      <w:r w:rsidR="00C71936" w:rsidRPr="00CD391A">
        <w:rPr>
          <w:rFonts w:ascii="Times New Roman" w:hAnsi="Times New Roman" w:cs="Times New Roman"/>
          <w:sz w:val="28"/>
          <w:szCs w:val="28"/>
        </w:rPr>
        <w:t>ома в семье, на работе показываем пример детям, друзьям, родным, как фильм</w:t>
      </w:r>
      <w:r w:rsidR="00DD327A" w:rsidRPr="00CD391A">
        <w:rPr>
          <w:rFonts w:ascii="Times New Roman" w:hAnsi="Times New Roman" w:cs="Times New Roman"/>
          <w:sz w:val="28"/>
          <w:szCs w:val="28"/>
        </w:rPr>
        <w:t xml:space="preserve"> помогает измениться к лучшему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B5F33" w:rsidRDefault="000B5F33" w:rsidP="00C71936">
      <w:pPr>
        <w:spacing w:after="0" w:line="240" w:lineRule="auto"/>
      </w:pPr>
    </w:p>
    <w:p w:rsidR="000B5F33" w:rsidRDefault="000B5F33" w:rsidP="000B5F33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0B5F33">
        <w:rPr>
          <w:rFonts w:ascii="Times New Roman" w:hAnsi="Times New Roman" w:cs="Times New Roman"/>
          <w:sz w:val="28"/>
        </w:rPr>
        <w:t>Литература</w:t>
      </w:r>
    </w:p>
    <w:p w:rsidR="006D61DA" w:rsidRPr="006D61DA" w:rsidRDefault="006D61DA" w:rsidP="006D61DA">
      <w:pPr>
        <w:pStyle w:val="ab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6D61DA">
        <w:rPr>
          <w:rFonts w:ascii="Times New Roman" w:hAnsi="Times New Roman" w:cs="Times New Roman"/>
          <w:sz w:val="24"/>
        </w:rPr>
        <w:t>Баженова, Л. Работа с "проблемным " фильмом в детской аудитории ["Чучело"] / Л. Баженова // Искусство в школе. - 2013. - № 7. – С. 75-80.</w:t>
      </w:r>
    </w:p>
    <w:p w:rsidR="00C71936" w:rsidRPr="006D61DA" w:rsidRDefault="000B5F33" w:rsidP="006D61DA">
      <w:pPr>
        <w:pStyle w:val="ab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6D61DA">
        <w:rPr>
          <w:rFonts w:ascii="Times New Roman" w:hAnsi="Times New Roman" w:cs="Times New Roman"/>
          <w:sz w:val="24"/>
        </w:rPr>
        <w:t xml:space="preserve">Киноискусство детям и подросткам. Вопросы кинообразования на страницах журнала «Искусство в школе»: рекомендательный список статей для педагогов / сост. Е.Е. Смотрова; ред. Е.В. Караваева. - Челябинск, 2016. - 16 с. </w:t>
      </w:r>
    </w:p>
    <w:p w:rsidR="000B5F33" w:rsidRPr="006D61DA" w:rsidRDefault="000B5F33" w:rsidP="006D61DA">
      <w:pPr>
        <w:pStyle w:val="ab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6D61DA">
        <w:rPr>
          <w:rFonts w:ascii="Times New Roman" w:hAnsi="Times New Roman" w:cs="Times New Roman"/>
          <w:sz w:val="24"/>
        </w:rPr>
        <w:t>Морозова, Т. Тема "отцов и детей" в нашем кинематографе: методические рекомендации / Т. Морозова // Искусство в школе.</w:t>
      </w:r>
      <w:r w:rsidR="006D61DA" w:rsidRPr="006D61DA">
        <w:rPr>
          <w:rFonts w:ascii="Times New Roman" w:hAnsi="Times New Roman" w:cs="Times New Roman"/>
          <w:sz w:val="24"/>
        </w:rPr>
        <w:t xml:space="preserve"> - 2013. - № 7. - С. 68-70. </w:t>
      </w:r>
    </w:p>
    <w:p w:rsidR="006D61DA" w:rsidRPr="006D61DA" w:rsidRDefault="000B5F33" w:rsidP="006D61DA">
      <w:pPr>
        <w:pStyle w:val="ab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 w:cs="Times New Roman"/>
          <w:sz w:val="32"/>
          <w:szCs w:val="28"/>
        </w:rPr>
      </w:pPr>
      <w:r w:rsidRPr="006D61DA">
        <w:rPr>
          <w:rFonts w:ascii="Times New Roman" w:hAnsi="Times New Roman" w:cs="Times New Roman"/>
          <w:sz w:val="24"/>
        </w:rPr>
        <w:t xml:space="preserve">Франко, Г. [Преображение прочитанного в кинообразы. «Несколько дней из жизни Обломова»; «Неоконченная пьеса для механического пианино»; «Дядя Ваня»]: фрагмент статьи / Г. Франко // Искусство в школе. - 2013. - № 5. - С.46-53. </w:t>
      </w:r>
    </w:p>
    <w:p w:rsidR="006D61DA" w:rsidRPr="006D61DA" w:rsidRDefault="006D61DA" w:rsidP="006D61DA">
      <w:pPr>
        <w:pStyle w:val="ab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6D61DA">
        <w:rPr>
          <w:rFonts w:ascii="Times New Roman" w:hAnsi="Times New Roman" w:cs="Times New Roman"/>
          <w:sz w:val="24"/>
        </w:rPr>
        <w:t xml:space="preserve">Франко, Г. Медиаобразование - приоритетное направление в педагогике / Г. Франко // Искусство в школе. - 2013. - № 5. - С.44-53. </w:t>
      </w:r>
    </w:p>
    <w:p w:rsidR="000B5F33" w:rsidRPr="006D61DA" w:rsidRDefault="000B5F33" w:rsidP="006D61DA">
      <w:pPr>
        <w:rPr>
          <w:rFonts w:ascii="Times New Roman" w:hAnsi="Times New Roman" w:cs="Times New Roman"/>
          <w:sz w:val="32"/>
          <w:szCs w:val="28"/>
        </w:rPr>
      </w:pPr>
    </w:p>
    <w:sectPr w:rsidR="000B5F33" w:rsidRPr="006D61DA" w:rsidSect="0021228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D1604" w:rsidRDefault="00CD1604" w:rsidP="00970207">
      <w:pPr>
        <w:spacing w:after="0" w:line="240" w:lineRule="auto"/>
      </w:pPr>
      <w:r>
        <w:separator/>
      </w:r>
    </w:p>
  </w:endnote>
  <w:endnote w:type="continuationSeparator" w:id="1">
    <w:p w:rsidR="00CD1604" w:rsidRDefault="00CD1604" w:rsidP="009702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D1604" w:rsidRDefault="00CD1604" w:rsidP="00970207">
      <w:pPr>
        <w:spacing w:after="0" w:line="240" w:lineRule="auto"/>
      </w:pPr>
      <w:r>
        <w:separator/>
      </w:r>
    </w:p>
  </w:footnote>
  <w:footnote w:type="continuationSeparator" w:id="1">
    <w:p w:rsidR="00CD1604" w:rsidRDefault="00CD1604" w:rsidP="009702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525D0"/>
    <w:multiLevelType w:val="hybridMultilevel"/>
    <w:tmpl w:val="CBDC72B0"/>
    <w:lvl w:ilvl="0" w:tplc="521422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50E01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C609C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2A73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79E96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FA53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572DC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F2A5C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4981B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589129D"/>
    <w:multiLevelType w:val="hybridMultilevel"/>
    <w:tmpl w:val="A0FECC4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5DA313A"/>
    <w:multiLevelType w:val="hybridMultilevel"/>
    <w:tmpl w:val="48F67BB8"/>
    <w:lvl w:ilvl="0" w:tplc="D98A2EF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1B4D3D"/>
    <w:multiLevelType w:val="hybridMultilevel"/>
    <w:tmpl w:val="B08A4D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EC2664"/>
    <w:multiLevelType w:val="hybridMultilevel"/>
    <w:tmpl w:val="F20C598A"/>
    <w:lvl w:ilvl="0" w:tplc="C10EC246">
      <w:start w:val="1"/>
      <w:numFmt w:val="bullet"/>
      <w:lvlText w:val="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B737426"/>
    <w:multiLevelType w:val="multilevel"/>
    <w:tmpl w:val="47A27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BBD14DD"/>
    <w:multiLevelType w:val="multilevel"/>
    <w:tmpl w:val="04190027"/>
    <w:lvl w:ilvl="0">
      <w:start w:val="1"/>
      <w:numFmt w:val="upperRoman"/>
      <w:pStyle w:val="1"/>
      <w:lvlText w:val="%1."/>
      <w:lvlJc w:val="left"/>
      <w:pPr>
        <w:ind w:left="0" w:firstLine="0"/>
      </w:pPr>
    </w:lvl>
    <w:lvl w:ilvl="1">
      <w:start w:val="1"/>
      <w:numFmt w:val="upperLetter"/>
      <w:pStyle w:val="2"/>
      <w:lvlText w:val="%2."/>
      <w:lvlJc w:val="left"/>
      <w:pPr>
        <w:ind w:left="720" w:firstLine="0"/>
      </w:pPr>
    </w:lvl>
    <w:lvl w:ilvl="2">
      <w:start w:val="1"/>
      <w:numFmt w:val="decimal"/>
      <w:pStyle w:val="3"/>
      <w:lvlText w:val="%3."/>
      <w:lvlJc w:val="left"/>
      <w:pPr>
        <w:ind w:left="1440" w:firstLine="0"/>
      </w:pPr>
    </w:lvl>
    <w:lvl w:ilvl="3">
      <w:start w:val="1"/>
      <w:numFmt w:val="lowerLetter"/>
      <w:pStyle w:val="4"/>
      <w:lvlText w:val="%4)"/>
      <w:lvlJc w:val="left"/>
      <w:pPr>
        <w:ind w:left="2160" w:firstLine="0"/>
      </w:pPr>
    </w:lvl>
    <w:lvl w:ilvl="4">
      <w:start w:val="1"/>
      <w:numFmt w:val="decimal"/>
      <w:pStyle w:val="5"/>
      <w:lvlText w:val="(%5)"/>
      <w:lvlJc w:val="left"/>
      <w:pPr>
        <w:ind w:left="2880" w:firstLine="0"/>
      </w:pPr>
    </w:lvl>
    <w:lvl w:ilvl="5">
      <w:start w:val="1"/>
      <w:numFmt w:val="lowerLetter"/>
      <w:pStyle w:val="6"/>
      <w:lvlText w:val="(%6)"/>
      <w:lvlJc w:val="left"/>
      <w:pPr>
        <w:ind w:left="3600" w:firstLine="0"/>
      </w:pPr>
    </w:lvl>
    <w:lvl w:ilvl="6">
      <w:start w:val="1"/>
      <w:numFmt w:val="lowerRoman"/>
      <w:pStyle w:val="7"/>
      <w:lvlText w:val="(%7)"/>
      <w:lvlJc w:val="left"/>
      <w:pPr>
        <w:ind w:left="4320" w:firstLine="0"/>
      </w:pPr>
    </w:lvl>
    <w:lvl w:ilvl="7">
      <w:start w:val="1"/>
      <w:numFmt w:val="lowerLetter"/>
      <w:pStyle w:val="8"/>
      <w:lvlText w:val="(%8)"/>
      <w:lvlJc w:val="left"/>
      <w:pPr>
        <w:ind w:left="5040" w:firstLine="0"/>
      </w:pPr>
    </w:lvl>
    <w:lvl w:ilvl="8">
      <w:start w:val="1"/>
      <w:numFmt w:val="lowerRoman"/>
      <w:pStyle w:val="9"/>
      <w:lvlText w:val="(%9)"/>
      <w:lvlJc w:val="left"/>
      <w:pPr>
        <w:ind w:left="5760" w:firstLine="0"/>
      </w:pPr>
    </w:lvl>
  </w:abstractNum>
  <w:abstractNum w:abstractNumId="7">
    <w:nsid w:val="0FBB232C"/>
    <w:multiLevelType w:val="hybridMultilevel"/>
    <w:tmpl w:val="0F908892"/>
    <w:lvl w:ilvl="0" w:tplc="C96236D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9FAFA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E8FB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907B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FDAA4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A80E2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A9A71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D4EB87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66F6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10FE1F1A"/>
    <w:multiLevelType w:val="hybridMultilevel"/>
    <w:tmpl w:val="E392157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1ED59A3"/>
    <w:multiLevelType w:val="hybridMultilevel"/>
    <w:tmpl w:val="36AEFD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2197F7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137941C2"/>
    <w:multiLevelType w:val="hybridMultilevel"/>
    <w:tmpl w:val="BF580AC0"/>
    <w:lvl w:ilvl="0" w:tplc="DCF642A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164BC2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16CDF2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BBC8E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918D60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F00CBA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AE9B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76619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BC8AAC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47B55A6"/>
    <w:multiLevelType w:val="hybridMultilevel"/>
    <w:tmpl w:val="214CBE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663A65"/>
    <w:multiLevelType w:val="hybridMultilevel"/>
    <w:tmpl w:val="F8CA1818"/>
    <w:lvl w:ilvl="0" w:tplc="9280AC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3E80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8ACD8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94A5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4A7E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ABACA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F661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CC217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6CEF3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1D0B646D"/>
    <w:multiLevelType w:val="hybridMultilevel"/>
    <w:tmpl w:val="D73C9748"/>
    <w:lvl w:ilvl="0" w:tplc="F6547DC4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EAE4054"/>
    <w:multiLevelType w:val="hybridMultilevel"/>
    <w:tmpl w:val="222A3108"/>
    <w:lvl w:ilvl="0" w:tplc="51463C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90F55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E8E2E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4FED00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E46A4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88028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0308F4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AE448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BC2D6F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1FDF64E3"/>
    <w:multiLevelType w:val="hybridMultilevel"/>
    <w:tmpl w:val="6388F20A"/>
    <w:lvl w:ilvl="0" w:tplc="028055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77C5B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32205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BA268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6A58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785F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B4228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A32C5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54C4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218B1B3C"/>
    <w:multiLevelType w:val="hybridMultilevel"/>
    <w:tmpl w:val="1E0C358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265373CC"/>
    <w:multiLevelType w:val="hybridMultilevel"/>
    <w:tmpl w:val="4450016C"/>
    <w:lvl w:ilvl="0" w:tplc="097EA5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66A9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7CEE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220ED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46D2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B9E78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69249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34233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A7249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26F3611C"/>
    <w:multiLevelType w:val="hybridMultilevel"/>
    <w:tmpl w:val="57A4C7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8C83553"/>
    <w:multiLevelType w:val="hybridMultilevel"/>
    <w:tmpl w:val="F0CC787C"/>
    <w:lvl w:ilvl="0" w:tplc="B4F006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C06B1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5E4B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BE0D9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DCE84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C4A98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1CD5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AAE6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FDA22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2C975E97"/>
    <w:multiLevelType w:val="hybridMultilevel"/>
    <w:tmpl w:val="0D46A098"/>
    <w:lvl w:ilvl="0" w:tplc="595CB2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74F7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77C42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0412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F48C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672A8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AC4AC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4263E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5AE70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2DA54AAD"/>
    <w:multiLevelType w:val="hybridMultilevel"/>
    <w:tmpl w:val="4A04E678"/>
    <w:lvl w:ilvl="0" w:tplc="27124CE0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86E1610"/>
    <w:multiLevelType w:val="hybridMultilevel"/>
    <w:tmpl w:val="4B22A806"/>
    <w:lvl w:ilvl="0" w:tplc="6630BB8E">
      <w:numFmt w:val="bullet"/>
      <w:lvlText w:val="–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396B6F91"/>
    <w:multiLevelType w:val="hybridMultilevel"/>
    <w:tmpl w:val="9D78A8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F0B5C8D"/>
    <w:multiLevelType w:val="hybridMultilevel"/>
    <w:tmpl w:val="E0C0D57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42E17BD7"/>
    <w:multiLevelType w:val="hybridMultilevel"/>
    <w:tmpl w:val="594C1230"/>
    <w:lvl w:ilvl="0" w:tplc="39802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4AAAE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AAA41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18F1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43E83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CF461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00CB0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EF2EE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3A2D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438506C8"/>
    <w:multiLevelType w:val="hybridMultilevel"/>
    <w:tmpl w:val="C4D808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6C25556"/>
    <w:multiLevelType w:val="hybridMultilevel"/>
    <w:tmpl w:val="35E618C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472E670A"/>
    <w:multiLevelType w:val="multilevel"/>
    <w:tmpl w:val="7A56B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87B4DE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>
    <w:nsid w:val="5F9635B1"/>
    <w:multiLevelType w:val="hybridMultilevel"/>
    <w:tmpl w:val="05B085A4"/>
    <w:lvl w:ilvl="0" w:tplc="5B88E4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9FA92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18DD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D81C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40034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41AFD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A9CC6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50B8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6AC64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>
    <w:nsid w:val="611477AB"/>
    <w:multiLevelType w:val="hybridMultilevel"/>
    <w:tmpl w:val="4AA621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3CD0D6D"/>
    <w:multiLevelType w:val="hybridMultilevel"/>
    <w:tmpl w:val="9CD2D4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E57A1A"/>
    <w:multiLevelType w:val="hybridMultilevel"/>
    <w:tmpl w:val="01CAF2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F236C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68681C26"/>
    <w:multiLevelType w:val="hybridMultilevel"/>
    <w:tmpl w:val="3CBC51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F8C2F4E"/>
    <w:multiLevelType w:val="hybridMultilevel"/>
    <w:tmpl w:val="E4BC8724"/>
    <w:lvl w:ilvl="0" w:tplc="C10EC24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2BD1929"/>
    <w:multiLevelType w:val="hybridMultilevel"/>
    <w:tmpl w:val="FA066B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5DA6FD9"/>
    <w:multiLevelType w:val="hybridMultilevel"/>
    <w:tmpl w:val="2D486D20"/>
    <w:lvl w:ilvl="0" w:tplc="F35493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9849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6211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5BA17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33E19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07E3B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FA2F2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BD8A9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9220B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0">
    <w:nsid w:val="77490BC0"/>
    <w:multiLevelType w:val="hybridMultilevel"/>
    <w:tmpl w:val="FD4ABA2A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84007CF"/>
    <w:multiLevelType w:val="hybridMultilevel"/>
    <w:tmpl w:val="385EF0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DAD256E"/>
    <w:multiLevelType w:val="hybridMultilevel"/>
    <w:tmpl w:val="719868E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29"/>
  </w:num>
  <w:num w:numId="3">
    <w:abstractNumId w:val="12"/>
  </w:num>
  <w:num w:numId="4">
    <w:abstractNumId w:val="12"/>
  </w:num>
  <w:num w:numId="5">
    <w:abstractNumId w:val="3"/>
  </w:num>
  <w:num w:numId="6">
    <w:abstractNumId w:val="39"/>
  </w:num>
  <w:num w:numId="7">
    <w:abstractNumId w:val="41"/>
  </w:num>
  <w:num w:numId="8">
    <w:abstractNumId w:val="35"/>
  </w:num>
  <w:num w:numId="9">
    <w:abstractNumId w:val="10"/>
  </w:num>
  <w:num w:numId="10">
    <w:abstractNumId w:val="6"/>
  </w:num>
  <w:num w:numId="11">
    <w:abstractNumId w:val="30"/>
  </w:num>
  <w:num w:numId="12">
    <w:abstractNumId w:val="25"/>
  </w:num>
  <w:num w:numId="13">
    <w:abstractNumId w:val="36"/>
  </w:num>
  <w:num w:numId="14">
    <w:abstractNumId w:val="27"/>
  </w:num>
  <w:num w:numId="15">
    <w:abstractNumId w:val="42"/>
  </w:num>
  <w:num w:numId="16">
    <w:abstractNumId w:val="9"/>
  </w:num>
  <w:num w:numId="17">
    <w:abstractNumId w:val="34"/>
  </w:num>
  <w:num w:numId="18">
    <w:abstractNumId w:val="19"/>
  </w:num>
  <w:num w:numId="19">
    <w:abstractNumId w:val="40"/>
  </w:num>
  <w:num w:numId="20">
    <w:abstractNumId w:val="1"/>
  </w:num>
  <w:num w:numId="21">
    <w:abstractNumId w:val="2"/>
  </w:num>
  <w:num w:numId="22">
    <w:abstractNumId w:val="14"/>
  </w:num>
  <w:num w:numId="23">
    <w:abstractNumId w:val="18"/>
  </w:num>
  <w:num w:numId="24">
    <w:abstractNumId w:val="26"/>
  </w:num>
  <w:num w:numId="25">
    <w:abstractNumId w:val="16"/>
  </w:num>
  <w:num w:numId="26">
    <w:abstractNumId w:val="31"/>
  </w:num>
  <w:num w:numId="27">
    <w:abstractNumId w:val="15"/>
  </w:num>
  <w:num w:numId="28">
    <w:abstractNumId w:val="11"/>
  </w:num>
  <w:num w:numId="29">
    <w:abstractNumId w:val="38"/>
  </w:num>
  <w:num w:numId="30">
    <w:abstractNumId w:val="7"/>
  </w:num>
  <w:num w:numId="31">
    <w:abstractNumId w:val="21"/>
  </w:num>
  <w:num w:numId="32">
    <w:abstractNumId w:val="13"/>
  </w:num>
  <w:num w:numId="33">
    <w:abstractNumId w:val="20"/>
  </w:num>
  <w:num w:numId="34">
    <w:abstractNumId w:val="28"/>
  </w:num>
  <w:num w:numId="35">
    <w:abstractNumId w:val="32"/>
  </w:num>
  <w:num w:numId="36">
    <w:abstractNumId w:val="8"/>
  </w:num>
  <w:num w:numId="37">
    <w:abstractNumId w:val="23"/>
  </w:num>
  <w:num w:numId="38">
    <w:abstractNumId w:val="0"/>
  </w:num>
  <w:num w:numId="39">
    <w:abstractNumId w:val="17"/>
  </w:num>
  <w:num w:numId="40">
    <w:abstractNumId w:val="33"/>
  </w:num>
  <w:num w:numId="41">
    <w:abstractNumId w:val="37"/>
  </w:num>
  <w:num w:numId="42">
    <w:abstractNumId w:val="4"/>
  </w:num>
  <w:num w:numId="43">
    <w:abstractNumId w:val="24"/>
  </w:num>
  <w:num w:numId="44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/>
  <w:rsids>
    <w:rsidRoot w:val="007F78DE"/>
    <w:rsid w:val="00034CD7"/>
    <w:rsid w:val="0003677C"/>
    <w:rsid w:val="00046855"/>
    <w:rsid w:val="00050AEA"/>
    <w:rsid w:val="00055A39"/>
    <w:rsid w:val="00070821"/>
    <w:rsid w:val="000708DC"/>
    <w:rsid w:val="000A75B1"/>
    <w:rsid w:val="000B5F33"/>
    <w:rsid w:val="000D7656"/>
    <w:rsid w:val="00110E66"/>
    <w:rsid w:val="00212283"/>
    <w:rsid w:val="00252DE2"/>
    <w:rsid w:val="002C23B6"/>
    <w:rsid w:val="002D7DD5"/>
    <w:rsid w:val="003014CF"/>
    <w:rsid w:val="003648B2"/>
    <w:rsid w:val="003A01C7"/>
    <w:rsid w:val="00444AD5"/>
    <w:rsid w:val="00482048"/>
    <w:rsid w:val="004876D7"/>
    <w:rsid w:val="004C6FFA"/>
    <w:rsid w:val="004F7A18"/>
    <w:rsid w:val="005077F1"/>
    <w:rsid w:val="0054083E"/>
    <w:rsid w:val="00560C37"/>
    <w:rsid w:val="00584723"/>
    <w:rsid w:val="005869B8"/>
    <w:rsid w:val="005965A4"/>
    <w:rsid w:val="005B180C"/>
    <w:rsid w:val="005D741A"/>
    <w:rsid w:val="00603555"/>
    <w:rsid w:val="00656F68"/>
    <w:rsid w:val="0067144B"/>
    <w:rsid w:val="006C1D0A"/>
    <w:rsid w:val="006D61DA"/>
    <w:rsid w:val="006D6C22"/>
    <w:rsid w:val="006F7CB0"/>
    <w:rsid w:val="00705B8C"/>
    <w:rsid w:val="007841AB"/>
    <w:rsid w:val="007B17F9"/>
    <w:rsid w:val="007F78DE"/>
    <w:rsid w:val="00812961"/>
    <w:rsid w:val="00846805"/>
    <w:rsid w:val="0086484D"/>
    <w:rsid w:val="0086777D"/>
    <w:rsid w:val="00870AC1"/>
    <w:rsid w:val="00880D15"/>
    <w:rsid w:val="008E421D"/>
    <w:rsid w:val="008E5183"/>
    <w:rsid w:val="008F76FF"/>
    <w:rsid w:val="0090399C"/>
    <w:rsid w:val="00930261"/>
    <w:rsid w:val="00956790"/>
    <w:rsid w:val="00970207"/>
    <w:rsid w:val="009A0838"/>
    <w:rsid w:val="009A4496"/>
    <w:rsid w:val="00A44C0E"/>
    <w:rsid w:val="00A7547C"/>
    <w:rsid w:val="00AB3BE3"/>
    <w:rsid w:val="00AF0EA5"/>
    <w:rsid w:val="00B81B6B"/>
    <w:rsid w:val="00B85E1B"/>
    <w:rsid w:val="00BD5DC7"/>
    <w:rsid w:val="00C1194E"/>
    <w:rsid w:val="00C54B18"/>
    <w:rsid w:val="00C63E33"/>
    <w:rsid w:val="00C71936"/>
    <w:rsid w:val="00CD1604"/>
    <w:rsid w:val="00CD391A"/>
    <w:rsid w:val="00D0276A"/>
    <w:rsid w:val="00D26DC1"/>
    <w:rsid w:val="00DB60C5"/>
    <w:rsid w:val="00DD327A"/>
    <w:rsid w:val="00DF7A52"/>
    <w:rsid w:val="00E45439"/>
    <w:rsid w:val="00E50DB6"/>
    <w:rsid w:val="00E65045"/>
    <w:rsid w:val="00EF3C9E"/>
    <w:rsid w:val="00EF7E67"/>
    <w:rsid w:val="00F25301"/>
    <w:rsid w:val="00F41479"/>
    <w:rsid w:val="00F545D4"/>
    <w:rsid w:val="00F62475"/>
    <w:rsid w:val="00F64F86"/>
    <w:rsid w:val="00F94AE1"/>
    <w:rsid w:val="00FC2DBA"/>
    <w:rsid w:val="00FF50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1D0A"/>
  </w:style>
  <w:style w:type="paragraph" w:styleId="1">
    <w:name w:val="heading 1"/>
    <w:basedOn w:val="a"/>
    <w:link w:val="10"/>
    <w:uiPriority w:val="9"/>
    <w:rsid w:val="00C1194E"/>
    <w:pPr>
      <w:numPr>
        <w:numId w:val="10"/>
      </w:num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56790"/>
    <w:pPr>
      <w:keepNext/>
      <w:keepLines/>
      <w:numPr>
        <w:ilvl w:val="1"/>
        <w:numId w:val="10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6484D"/>
    <w:pPr>
      <w:keepNext/>
      <w:keepLines/>
      <w:numPr>
        <w:ilvl w:val="2"/>
        <w:numId w:val="10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6484D"/>
    <w:pPr>
      <w:keepNext/>
      <w:keepLines/>
      <w:numPr>
        <w:ilvl w:val="3"/>
        <w:numId w:val="10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86484D"/>
    <w:pPr>
      <w:keepNext/>
      <w:keepLines/>
      <w:numPr>
        <w:ilvl w:val="4"/>
        <w:numId w:val="10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6484D"/>
    <w:pPr>
      <w:keepNext/>
      <w:keepLines/>
      <w:numPr>
        <w:ilvl w:val="5"/>
        <w:numId w:val="10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6484D"/>
    <w:pPr>
      <w:keepNext/>
      <w:keepLines/>
      <w:numPr>
        <w:ilvl w:val="6"/>
        <w:numId w:val="10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6484D"/>
    <w:pPr>
      <w:keepNext/>
      <w:keepLines/>
      <w:numPr>
        <w:ilvl w:val="7"/>
        <w:numId w:val="10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6484D"/>
    <w:pPr>
      <w:keepNext/>
      <w:keepLines/>
      <w:numPr>
        <w:ilvl w:val="8"/>
        <w:numId w:val="10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стиль1"/>
    <w:basedOn w:val="a"/>
    <w:rsid w:val="007B1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59"/>
    <w:rsid w:val="009702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970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70207"/>
  </w:style>
  <w:style w:type="paragraph" w:styleId="a6">
    <w:name w:val="footer"/>
    <w:basedOn w:val="a"/>
    <w:link w:val="a7"/>
    <w:uiPriority w:val="99"/>
    <w:unhideWhenUsed/>
    <w:rsid w:val="00970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70207"/>
  </w:style>
  <w:style w:type="paragraph" w:styleId="a8">
    <w:name w:val="Normal (Web)"/>
    <w:basedOn w:val="a"/>
    <w:uiPriority w:val="99"/>
    <w:semiHidden/>
    <w:unhideWhenUsed/>
    <w:rsid w:val="008F76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F76FF"/>
  </w:style>
  <w:style w:type="paragraph" w:styleId="a9">
    <w:name w:val="Balloon Text"/>
    <w:basedOn w:val="a"/>
    <w:link w:val="aa"/>
    <w:uiPriority w:val="99"/>
    <w:semiHidden/>
    <w:unhideWhenUsed/>
    <w:rsid w:val="005077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077F1"/>
    <w:rPr>
      <w:rFonts w:ascii="Tahoma" w:hAnsi="Tahoma" w:cs="Tahoma"/>
      <w:sz w:val="16"/>
      <w:szCs w:val="16"/>
    </w:rPr>
  </w:style>
  <w:style w:type="paragraph" w:styleId="ab">
    <w:name w:val="List Paragraph"/>
    <w:basedOn w:val="a"/>
    <w:uiPriority w:val="34"/>
    <w:qFormat/>
    <w:rsid w:val="00C1194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1194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95679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headertext">
    <w:name w:val="headertext"/>
    <w:basedOn w:val="a"/>
    <w:rsid w:val="006F7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6F7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4876D7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8648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86484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86484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86484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86484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86484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86484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d">
    <w:name w:val="No Spacing"/>
    <w:uiPriority w:val="1"/>
    <w:qFormat/>
    <w:rsid w:val="00DB60C5"/>
    <w:pPr>
      <w:spacing w:after="0" w:line="240" w:lineRule="auto"/>
    </w:pPr>
  </w:style>
  <w:style w:type="paragraph" w:customStyle="1" w:styleId="c0">
    <w:name w:val="c0"/>
    <w:basedOn w:val="a"/>
    <w:rsid w:val="00DB60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B60C5"/>
  </w:style>
  <w:style w:type="character" w:customStyle="1" w:styleId="c3">
    <w:name w:val="c3"/>
    <w:basedOn w:val="a0"/>
    <w:rsid w:val="00DB60C5"/>
  </w:style>
  <w:style w:type="paragraph" w:customStyle="1" w:styleId="c9">
    <w:name w:val="c9"/>
    <w:basedOn w:val="a"/>
    <w:rsid w:val="00DB60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DB60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2">
    <w:name w:val="c22"/>
    <w:basedOn w:val="a"/>
    <w:rsid w:val="00DB60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C1194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5679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стиль1"/>
    <w:basedOn w:val="a"/>
    <w:rsid w:val="007B1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59"/>
    <w:rsid w:val="009702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970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70207"/>
  </w:style>
  <w:style w:type="paragraph" w:styleId="a6">
    <w:name w:val="footer"/>
    <w:basedOn w:val="a"/>
    <w:link w:val="a7"/>
    <w:uiPriority w:val="99"/>
    <w:unhideWhenUsed/>
    <w:rsid w:val="00970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70207"/>
  </w:style>
  <w:style w:type="paragraph" w:styleId="a8">
    <w:name w:val="Normal (Web)"/>
    <w:basedOn w:val="a"/>
    <w:uiPriority w:val="99"/>
    <w:semiHidden/>
    <w:unhideWhenUsed/>
    <w:rsid w:val="008F76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F76FF"/>
  </w:style>
  <w:style w:type="paragraph" w:styleId="a9">
    <w:name w:val="Balloon Text"/>
    <w:basedOn w:val="a"/>
    <w:link w:val="aa"/>
    <w:uiPriority w:val="99"/>
    <w:semiHidden/>
    <w:unhideWhenUsed/>
    <w:rsid w:val="005077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077F1"/>
    <w:rPr>
      <w:rFonts w:ascii="Tahoma" w:hAnsi="Tahoma" w:cs="Tahoma"/>
      <w:sz w:val="16"/>
      <w:szCs w:val="16"/>
    </w:rPr>
  </w:style>
  <w:style w:type="paragraph" w:styleId="ab">
    <w:name w:val="List Paragraph"/>
    <w:basedOn w:val="a"/>
    <w:uiPriority w:val="34"/>
    <w:qFormat/>
    <w:rsid w:val="00C1194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1194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95679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headertext">
    <w:name w:val="headertext"/>
    <w:basedOn w:val="a"/>
    <w:rsid w:val="006F7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6F7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4876D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06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4999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96224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23821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58016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91080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044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4004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01702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116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1774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10703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220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77760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1269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17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146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6664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676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97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64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8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2487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90168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00474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1146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194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08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93075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9565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23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2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917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0385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1194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5179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127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76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1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2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9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73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450788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8528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198228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584500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3993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925955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125357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69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01708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25338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9535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580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2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2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1215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76020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99947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91776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9104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3372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274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1035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122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44888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579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02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52415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21713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5276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0420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83999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1592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971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93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7483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7550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8523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774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39342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1182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9091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313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86493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546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69414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93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8528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376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94971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69371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29738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29692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7" Type="http://schemas.microsoft.com/office/2007/relationships/diagramDrawing" Target="diagrams/drawing1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885B2C1-B305-4C6A-AD45-CBAB7BCEDC04}">
      <dsp:nvSpPr>
        <dsp:cNvPr id="0" name=""/>
        <dsp:cNvSpPr/>
      </dsp:nvSpPr>
      <dsp:spPr>
        <a:xfrm>
          <a:off x="1849690" y="1037645"/>
          <a:ext cx="300781" cy="63295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50390" y="0"/>
              </a:lnTo>
              <a:lnTo>
                <a:pt x="150390" y="632954"/>
              </a:lnTo>
              <a:lnTo>
                <a:pt x="300781" y="632954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982561" y="1336603"/>
        <a:ext cx="35039" cy="35039"/>
      </dsp:txXfrm>
    </dsp:sp>
    <dsp:sp modelId="{58792C52-127D-4AB3-8188-ACD6D5FF079E}">
      <dsp:nvSpPr>
        <dsp:cNvPr id="0" name=""/>
        <dsp:cNvSpPr/>
      </dsp:nvSpPr>
      <dsp:spPr>
        <a:xfrm>
          <a:off x="1849690" y="991925"/>
          <a:ext cx="25815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58159" y="4572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972315" y="1031191"/>
        <a:ext cx="12907" cy="12907"/>
      </dsp:txXfrm>
    </dsp:sp>
    <dsp:sp modelId="{C548D790-0557-45BA-BF6A-BE16D36007A5}">
      <dsp:nvSpPr>
        <dsp:cNvPr id="0" name=""/>
        <dsp:cNvSpPr/>
      </dsp:nvSpPr>
      <dsp:spPr>
        <a:xfrm>
          <a:off x="1849690" y="362070"/>
          <a:ext cx="258159" cy="675574"/>
        </a:xfrm>
        <a:custGeom>
          <a:avLst/>
          <a:gdLst/>
          <a:ahLst/>
          <a:cxnLst/>
          <a:rect l="0" t="0" r="0" b="0"/>
          <a:pathLst>
            <a:path>
              <a:moveTo>
                <a:pt x="0" y="675574"/>
              </a:moveTo>
              <a:lnTo>
                <a:pt x="129079" y="675574"/>
              </a:lnTo>
              <a:lnTo>
                <a:pt x="129079" y="0"/>
              </a:lnTo>
              <a:lnTo>
                <a:pt x="258159" y="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960689" y="681777"/>
        <a:ext cx="36161" cy="36161"/>
      </dsp:txXfrm>
    </dsp:sp>
    <dsp:sp modelId="{4BD2D575-3B41-4243-92B1-DDD0E36433D6}">
      <dsp:nvSpPr>
        <dsp:cNvPr id="0" name=""/>
        <dsp:cNvSpPr/>
      </dsp:nvSpPr>
      <dsp:spPr>
        <a:xfrm rot="16200000">
          <a:off x="662983" y="840877"/>
          <a:ext cx="1979877" cy="39353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направления</a:t>
          </a:r>
        </a:p>
      </dsp:txBody>
      <dsp:txXfrm>
        <a:off x="662983" y="840877"/>
        <a:ext cx="1979877" cy="393535"/>
      </dsp:txXfrm>
    </dsp:sp>
    <dsp:sp modelId="{E0134BFC-1E7B-460E-B867-91EC5D6E949D}">
      <dsp:nvSpPr>
        <dsp:cNvPr id="0" name=""/>
        <dsp:cNvSpPr/>
      </dsp:nvSpPr>
      <dsp:spPr>
        <a:xfrm>
          <a:off x="2107849" y="73475"/>
          <a:ext cx="1731564" cy="577190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организационные механизмы</a:t>
          </a:r>
        </a:p>
      </dsp:txBody>
      <dsp:txXfrm>
        <a:off x="2107849" y="73475"/>
        <a:ext cx="1731564" cy="577190"/>
      </dsp:txXfrm>
    </dsp:sp>
    <dsp:sp modelId="{BF7A3362-481F-4E9E-A742-B87C5B191AF7}">
      <dsp:nvSpPr>
        <dsp:cNvPr id="0" name=""/>
        <dsp:cNvSpPr/>
      </dsp:nvSpPr>
      <dsp:spPr>
        <a:xfrm>
          <a:off x="2107849" y="749050"/>
          <a:ext cx="1731564" cy="577190"/>
        </a:xfrm>
        <a:prstGeom prst="rect">
          <a:avLst/>
        </a:prstGeom>
        <a:solidFill>
          <a:srgbClr val="FFFF00"/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планирование содержания (отбор фильмов) и методика работы с видеоматериалом</a:t>
          </a:r>
        </a:p>
      </dsp:txBody>
      <dsp:txXfrm>
        <a:off x="2107849" y="749050"/>
        <a:ext cx="1731564" cy="577190"/>
      </dsp:txXfrm>
    </dsp:sp>
    <dsp:sp modelId="{37CD03ED-C4CF-4E4B-9E46-B5BEBF7F2DF9}">
      <dsp:nvSpPr>
        <dsp:cNvPr id="0" name=""/>
        <dsp:cNvSpPr/>
      </dsp:nvSpPr>
      <dsp:spPr>
        <a:xfrm>
          <a:off x="2150471" y="1382004"/>
          <a:ext cx="1731564" cy="577190"/>
        </a:xfrm>
        <a:prstGeom prst="rect">
          <a:avLst/>
        </a:prstGeom>
        <a:solidFill>
          <a:srgbClr val="92D050"/>
        </a:solidFill>
        <a:ln w="254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проведение мероприятия (видеопросмотр)</a:t>
          </a:r>
        </a:p>
      </dsp:txBody>
      <dsp:txXfrm>
        <a:off x="2150471" y="1382004"/>
        <a:ext cx="1731564" cy="577190"/>
      </dsp:txXfrm>
    </dsp:sp>
  </dsp:spTree>
</dsp:drawing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7191FF-37A9-4C54-8689-709D616D31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1633</Words>
  <Characters>9309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user</cp:lastModifiedBy>
  <cp:revision>8</cp:revision>
  <dcterms:created xsi:type="dcterms:W3CDTF">2016-10-26T05:39:00Z</dcterms:created>
  <dcterms:modified xsi:type="dcterms:W3CDTF">2016-10-31T11:36:00Z</dcterms:modified>
</cp:coreProperties>
</file>